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E9" w:rsidRDefault="003134E9" w:rsidP="003134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3134E9" w:rsidRDefault="003134E9" w:rsidP="003134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110 комбинированного вида»</w:t>
      </w:r>
    </w:p>
    <w:p w:rsidR="003134E9" w:rsidRDefault="003134E9" w:rsidP="003134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г. Казани</w:t>
      </w:r>
    </w:p>
    <w:p w:rsidR="003134E9" w:rsidRPr="007E5A16" w:rsidRDefault="003134E9" w:rsidP="003134E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5242"/>
        <w:gridCol w:w="4329"/>
      </w:tblGrid>
      <w:tr w:rsidR="003134E9" w:rsidRPr="007E17A4" w:rsidTr="0037543C">
        <w:tc>
          <w:tcPr>
            <w:tcW w:w="5495" w:type="dxa"/>
          </w:tcPr>
          <w:p w:rsidR="003134E9" w:rsidRPr="007E17A4" w:rsidRDefault="00D34171" w:rsidP="0037543C">
            <w:pPr>
              <w:rPr>
                <w:rFonts w:ascii="Times New Roman" w:eastAsia="Times New Roman" w:hAnsi="Times New Roman" w:cs="Times New Roman"/>
              </w:rPr>
            </w:pPr>
            <w:r w:rsidRPr="00D34171">
              <w:rPr>
                <w:rFonts w:ascii="Times New Roman" w:eastAsia="Times New Roman" w:hAnsi="Times New Roman" w:cs="Times New Roman"/>
                <w:b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71755</wp:posOffset>
                  </wp:positionV>
                  <wp:extent cx="2562225" cy="1114425"/>
                  <wp:effectExtent l="19050" t="0" r="0" b="0"/>
                  <wp:wrapNone/>
                  <wp:docPr id="11" name="Рисунок 16" descr="C:\Users\user1\AppData\Local\Microsoft\Windows\Temporary Internet Files\Content.Word\f071cd49-0df1-45e2-83d6-eb6dbc5cd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\AppData\Local\Microsoft\Windows\Temporary Internet Files\Content.Word\f071cd49-0df1-45e2-83d6-eb6dbc5cd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4F4F6"/>
                              </a:clrFrom>
                              <a:clrTo>
                                <a:srgbClr val="F4F4F6">
                                  <a:alpha val="0"/>
                                </a:srgbClr>
                              </a:clrTo>
                            </a:clrChange>
                            <a:lum bright="-40000"/>
                          </a:blip>
                          <a:srcRect t="-2857" r="16460" b="57959"/>
                          <a:stretch>
                            <a:fillRect/>
                          </a:stretch>
                        </pic:blipFill>
                        <pic:spPr bwMode="auto">
                          <a:xfrm rot="60000">
                            <a:off x="0" y="0"/>
                            <a:ext cx="25622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34E9" w:rsidRPr="007E17A4" w:rsidRDefault="003134E9" w:rsidP="0037543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3134E9" w:rsidRPr="007E17A4" w:rsidRDefault="00D34171" w:rsidP="0037543C">
            <w:pPr>
              <w:rPr>
                <w:rFonts w:ascii="Times New Roman" w:eastAsia="Times New Roman" w:hAnsi="Times New Roman" w:cs="Times New Roman"/>
              </w:rPr>
            </w:pPr>
            <w:r w:rsidRPr="00D34171">
              <w:rPr>
                <w:rFonts w:ascii="Times New Roman" w:eastAsia="Times New Roman" w:hAnsi="Times New Roman" w:cs="Times New Roman"/>
                <w:b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71755</wp:posOffset>
                  </wp:positionV>
                  <wp:extent cx="2781300" cy="1476375"/>
                  <wp:effectExtent l="19050" t="0" r="0" b="0"/>
                  <wp:wrapNone/>
                  <wp:docPr id="1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bright="-10000" contrast="40000"/>
                          </a:blip>
                          <a:srcRect l="54035" t="16239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134E9" w:rsidRDefault="003134E9" w:rsidP="003134E9"/>
    <w:p w:rsidR="00D34171" w:rsidRDefault="00D34171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71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36830</wp:posOffset>
            </wp:positionV>
            <wp:extent cx="1295400" cy="1276350"/>
            <wp:effectExtent l="19050" t="0" r="0" b="0"/>
            <wp:wrapNone/>
            <wp:docPr id="2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2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171" w:rsidRDefault="00D34171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71" w:rsidRDefault="00D34171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71" w:rsidRDefault="00D34171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71" w:rsidRDefault="00D34171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E9" w:rsidRDefault="003134E9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34E9" w:rsidRDefault="003134E9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4E9">
        <w:rPr>
          <w:rFonts w:ascii="Times New Roman" w:hAnsi="Times New Roman" w:cs="Times New Roman"/>
          <w:b/>
          <w:sz w:val="28"/>
          <w:szCs w:val="28"/>
        </w:rPr>
        <w:t xml:space="preserve">о контроле качества оказания платных образовательных и иных услуг </w:t>
      </w:r>
    </w:p>
    <w:p w:rsidR="00002911" w:rsidRDefault="003134E9" w:rsidP="00313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4E9">
        <w:rPr>
          <w:rFonts w:ascii="Times New Roman" w:hAnsi="Times New Roman" w:cs="Times New Roman"/>
          <w:b/>
          <w:sz w:val="28"/>
          <w:szCs w:val="28"/>
        </w:rPr>
        <w:t>в МБДОУ «Детский сад № 110»</w:t>
      </w:r>
    </w:p>
    <w:p w:rsidR="003134E9" w:rsidRDefault="003134E9" w:rsidP="003134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E9" w:rsidRDefault="003134E9" w:rsidP="00E62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E7EFD" w:rsidRPr="004E7EFD" w:rsidRDefault="004E7EFD" w:rsidP="00E620CA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 xml:space="preserve">1.1. Настоящее Положение о контроле качества оказания платных образовательных услуг (далее Положение) определяет содержание и регулирует деятельность МБДОУ «Детский сад № 110» по контролю качества оказания платных образовательных услуг.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>1.2. Основанием для разработки данного Положения выступают действующие нормативно-правовые акты: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Федеральный закон от 29.12.2012 г. N 273-ФЗ «Об образовании в Российской Федерации»;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Гражданский Кодекс Российской Федерации;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Федеральный закон РФ от 07.02.1992 г. №2300-1 «О защите прав потребителей»;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Правила оказания платных образовательных услуг, утверждённые постановлением Правительства РФ от 15.08.2013 г. № 706;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Устав МБДОУ «Детский сад № 110». </w:t>
      </w:r>
    </w:p>
    <w:p w:rsidR="003134E9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>1.3. Настоящее Положение всегда доводится до сведения заказчика при заключении договора на оказание платных образовательных услуг.</w:t>
      </w:r>
    </w:p>
    <w:p w:rsidR="004E7EFD" w:rsidRPr="004E7EFD" w:rsidRDefault="004E7EFD" w:rsidP="004E7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E7EFD">
        <w:rPr>
          <w:rFonts w:ascii="Times New Roman" w:hAnsi="Times New Roman" w:cs="Times New Roman"/>
          <w:b/>
          <w:sz w:val="28"/>
          <w:szCs w:val="28"/>
        </w:rPr>
        <w:t>. Цель и основные задачи контроля качества оказания платных образовательных услуг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7EFD">
        <w:rPr>
          <w:rFonts w:ascii="Times New Roman" w:hAnsi="Times New Roman" w:cs="Times New Roman"/>
          <w:sz w:val="28"/>
          <w:szCs w:val="28"/>
        </w:rPr>
        <w:t>.1. Целью контроля качества оказания платных образовательных услуг в МБДОУ 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t xml:space="preserve">является обеспечение права заказчика и обучающегося на получение платных образовательных услуг надлежащего качества.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7EFD">
        <w:rPr>
          <w:rFonts w:ascii="Times New Roman" w:hAnsi="Times New Roman" w:cs="Times New Roman"/>
          <w:sz w:val="28"/>
          <w:szCs w:val="28"/>
        </w:rPr>
        <w:t>.2. Основными задачами контроля качества оказания платных образовательных услуг в МБДОУ 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оценка соблюдения требований законодательства об образовании, правил оказания платных образовательных услуг, иных действующих нормативно</w:t>
      </w:r>
      <w:r w:rsidR="00D34171"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t>правовых актов в сфере образования;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оценка соблюдения требований локальных нормативных актов МБДОУ «Детский сад № 110», регулирующих оказание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оценка соблюдения требований договоров на оказание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соблюдение прав заказчика и обучающегося при оказании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получение достоверной информации о качестве оказания платных образовательных услуг;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анализ качества используемых ресурсов (кадровых, материально-технических, иных) в процессе оказания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услуг, повышение качества оказываемых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определение потребностей педагогических работников, задействованных в оказании платных образовательных услуг, в дополнительных профессиональных знаниях;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услуг;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выявление зон неэффективности в процессе оказания платных образовательных услуг, разработка и принятие мер по их устранению;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t xml:space="preserve"> </w:t>
      </w: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разработка корректирующих и предупреждающих действий; </w:t>
      </w:r>
    </w:p>
    <w:p w:rsidR="004E7EFD" w:rsidRPr="004E7EFD" w:rsidRDefault="004E7EFD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 w:rsidRPr="004E7EFD">
        <w:rPr>
          <w:rFonts w:ascii="Times New Roman" w:hAnsi="Times New Roman" w:cs="Times New Roman"/>
          <w:sz w:val="28"/>
          <w:szCs w:val="28"/>
        </w:rPr>
        <w:sym w:font="Symbol" w:char="F02D"/>
      </w:r>
      <w:r w:rsidRPr="004E7EFD">
        <w:rPr>
          <w:rFonts w:ascii="Times New Roman" w:hAnsi="Times New Roman" w:cs="Times New Roman"/>
          <w:sz w:val="28"/>
          <w:szCs w:val="28"/>
        </w:rPr>
        <w:t xml:space="preserve"> изучение и обеспечение удовлетворенности потребителей платных образовательных услуг их качеством. </w:t>
      </w:r>
    </w:p>
    <w:p w:rsidR="004E7EFD" w:rsidRPr="00C036D7" w:rsidRDefault="004E7EFD" w:rsidP="00C036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6D7">
        <w:rPr>
          <w:rFonts w:ascii="Times New Roman" w:hAnsi="Times New Roman" w:cs="Times New Roman"/>
          <w:b/>
          <w:sz w:val="28"/>
          <w:szCs w:val="28"/>
        </w:rPr>
        <w:t>3. Объект, содержание, формы, методы и документация контроля качества оказания платных образовательных услуг</w:t>
      </w:r>
    </w:p>
    <w:p w:rsidR="004E7EFD" w:rsidRPr="00C036D7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 xml:space="preserve">3.1. Объектом контроля качества оказания платных образовательных услуг в </w:t>
      </w:r>
      <w:r w:rsidR="00C036D7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C036D7">
        <w:rPr>
          <w:rFonts w:ascii="Times New Roman" w:hAnsi="Times New Roman" w:cs="Times New Roman"/>
          <w:sz w:val="28"/>
          <w:szCs w:val="28"/>
        </w:rPr>
        <w:t xml:space="preserve"> </w:t>
      </w:r>
      <w:r w:rsidRPr="00C036D7">
        <w:rPr>
          <w:rFonts w:ascii="Times New Roman" w:hAnsi="Times New Roman" w:cs="Times New Roman"/>
          <w:sz w:val="28"/>
          <w:szCs w:val="28"/>
        </w:rPr>
        <w:t xml:space="preserve">является образовательная деятельность, осуществляемая по заданиям и за счет средств физических и (или) юридических лиц по договорам об образовании, заключаемым при приёме на обучение. </w:t>
      </w:r>
    </w:p>
    <w:p w:rsidR="004E7EFD" w:rsidRPr="00C036D7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 xml:space="preserve">3.2. Содержание контроля качества оказания платных образовательных услуг в </w:t>
      </w:r>
      <w:r w:rsidR="00C036D7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Pr="00C036D7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задачами и особенностями данного контроля, указанными соответственно в п. 3.2. и в разделе 5 настоящего Положения. </w:t>
      </w:r>
    </w:p>
    <w:p w:rsidR="004E7EFD" w:rsidRPr="00C036D7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 xml:space="preserve">3.3. При осуществлении контроля качества оказания платных образовательных услуг используются формы, методы, виды, процедуры и документация контроля, принятые в </w:t>
      </w:r>
      <w:r w:rsidR="00C036D7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C036D7">
        <w:rPr>
          <w:rFonts w:ascii="Times New Roman" w:hAnsi="Times New Roman" w:cs="Times New Roman"/>
          <w:sz w:val="28"/>
          <w:szCs w:val="28"/>
        </w:rPr>
        <w:t xml:space="preserve"> </w:t>
      </w:r>
      <w:r w:rsidRPr="00C036D7">
        <w:rPr>
          <w:rFonts w:ascii="Times New Roman" w:hAnsi="Times New Roman" w:cs="Times New Roman"/>
          <w:sz w:val="28"/>
          <w:szCs w:val="28"/>
        </w:rPr>
        <w:t xml:space="preserve">для внутреннего контроля за качеством образовательной деятельности. </w:t>
      </w:r>
    </w:p>
    <w:p w:rsidR="00C036D7" w:rsidRPr="00C036D7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>3.4. Периодичность контроля качества оказания платных образовательных услуг регламентируются соответствующим планом (или разделом общего плана внутр</w:t>
      </w:r>
      <w:r w:rsidR="00C036D7">
        <w:rPr>
          <w:rFonts w:ascii="Times New Roman" w:hAnsi="Times New Roman" w:cs="Times New Roman"/>
          <w:sz w:val="28"/>
          <w:szCs w:val="28"/>
        </w:rPr>
        <w:t>енних контрольных мероприятий).</w:t>
      </w:r>
    </w:p>
    <w:p w:rsidR="00C036D7" w:rsidRPr="00C036D7" w:rsidRDefault="00C036D7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>оформляется соответствующая документация.</w:t>
      </w:r>
    </w:p>
    <w:p w:rsidR="00C036D7" w:rsidRPr="00C036D7" w:rsidRDefault="00C036D7" w:rsidP="00C036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6D7">
        <w:rPr>
          <w:rFonts w:ascii="Times New Roman" w:hAnsi="Times New Roman" w:cs="Times New Roman"/>
          <w:b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</w:t>
      </w:r>
      <w:r>
        <w:rPr>
          <w:rFonts w:ascii="Times New Roman" w:hAnsi="Times New Roman" w:cs="Times New Roman"/>
          <w:b/>
          <w:sz w:val="28"/>
          <w:szCs w:val="28"/>
        </w:rPr>
        <w:t>зовательных услуг</w:t>
      </w:r>
    </w:p>
    <w:p w:rsidR="00C036D7" w:rsidRPr="00C036D7" w:rsidRDefault="00C036D7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.1. При осуществлении контроля качества образовательных услуг в </w:t>
      </w:r>
      <w:r w:rsidR="0005723E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05723E">
        <w:rPr>
          <w:rFonts w:ascii="Times New Roman" w:hAnsi="Times New Roman" w:cs="Times New Roman"/>
          <w:sz w:val="28"/>
          <w:szCs w:val="28"/>
        </w:rPr>
        <w:t xml:space="preserve"> 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выделяют следующие особенности проведения контроля: </w:t>
      </w:r>
    </w:p>
    <w:p w:rsidR="0005723E" w:rsidRDefault="00C036D7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05723E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sym w:font="Symbol" w:char="F02D"/>
      </w:r>
      <w:r w:rsidRPr="00C036D7">
        <w:rPr>
          <w:rFonts w:ascii="Times New Roman" w:hAnsi="Times New Roman" w:cs="Times New Roman"/>
          <w:sz w:val="28"/>
          <w:szCs w:val="28"/>
        </w:rPr>
        <w:t xml:space="preserve"> соответствия используемых в </w:t>
      </w:r>
      <w:r w:rsidR="0005723E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05723E">
        <w:rPr>
          <w:rFonts w:ascii="Times New Roman" w:hAnsi="Times New Roman" w:cs="Times New Roman"/>
          <w:sz w:val="28"/>
          <w:szCs w:val="28"/>
        </w:rPr>
        <w:t xml:space="preserve"> </w:t>
      </w:r>
      <w:r w:rsidRPr="00C036D7">
        <w:rPr>
          <w:rFonts w:ascii="Times New Roman" w:hAnsi="Times New Roman" w:cs="Times New Roman"/>
          <w:sz w:val="28"/>
          <w:szCs w:val="28"/>
        </w:rPr>
        <w:t xml:space="preserve">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6 нормативно-правовому регулированию в сфере образования; </w:t>
      </w:r>
    </w:p>
    <w:p w:rsidR="0005723E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sym w:font="Symbol" w:char="F02D"/>
      </w:r>
      <w:r w:rsidRPr="00C036D7">
        <w:rPr>
          <w:rFonts w:ascii="Times New Roman" w:hAnsi="Times New Roman" w:cs="Times New Roman"/>
          <w:sz w:val="28"/>
          <w:szCs w:val="28"/>
        </w:rPr>
        <w:t xml:space="preserve"> соответствия сведений, указанных в договоре, информации, размещенной на официальном сайте исполнителя в информаци</w:t>
      </w:r>
      <w:r w:rsidR="0005723E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C036D7">
        <w:rPr>
          <w:rFonts w:ascii="Times New Roman" w:hAnsi="Times New Roman" w:cs="Times New Roman"/>
          <w:sz w:val="28"/>
          <w:szCs w:val="28"/>
        </w:rPr>
        <w:t xml:space="preserve"> на дату заключения договора; </w:t>
      </w:r>
    </w:p>
    <w:p w:rsidR="0005723E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sym w:font="Symbol" w:char="F02D"/>
      </w:r>
      <w:r w:rsidRPr="00C036D7">
        <w:rPr>
          <w:rFonts w:ascii="Times New Roman" w:hAnsi="Times New Roman" w:cs="Times New Roman"/>
          <w:sz w:val="28"/>
          <w:szCs w:val="28"/>
        </w:rPr>
        <w:t xml:space="preserve"> неукоснительного соблюдения </w:t>
      </w:r>
      <w:r w:rsidR="0005723E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05723E">
        <w:rPr>
          <w:rFonts w:ascii="Times New Roman" w:hAnsi="Times New Roman" w:cs="Times New Roman"/>
          <w:sz w:val="28"/>
          <w:szCs w:val="28"/>
        </w:rPr>
        <w:t xml:space="preserve"> </w:t>
      </w:r>
      <w:r w:rsidRPr="00C036D7">
        <w:rPr>
          <w:rFonts w:ascii="Times New Roman" w:hAnsi="Times New Roman" w:cs="Times New Roman"/>
          <w:sz w:val="28"/>
          <w:szCs w:val="28"/>
        </w:rPr>
        <w:t xml:space="preserve">требований заключённых договоров; </w:t>
      </w:r>
    </w:p>
    <w:p w:rsidR="0005723E" w:rsidRDefault="0005723E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 Проводится аудит оказания платных образовательных услуг с целью: </w:t>
      </w:r>
    </w:p>
    <w:p w:rsidR="0005723E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sym w:font="Symbol" w:char="F02D"/>
      </w:r>
      <w:r w:rsidRPr="00C036D7">
        <w:rPr>
          <w:rFonts w:ascii="Times New Roman" w:hAnsi="Times New Roman" w:cs="Times New Roman"/>
          <w:sz w:val="28"/>
          <w:szCs w:val="28"/>
        </w:rPr>
        <w:t xml:space="preserve"> 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05723E" w:rsidRDefault="004E7EFD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 w:rsidRPr="00C036D7">
        <w:rPr>
          <w:rFonts w:ascii="Times New Roman" w:hAnsi="Times New Roman" w:cs="Times New Roman"/>
          <w:sz w:val="28"/>
          <w:szCs w:val="28"/>
        </w:rPr>
        <w:sym w:font="Symbol" w:char="F02D"/>
      </w:r>
      <w:r w:rsidRPr="00C036D7">
        <w:rPr>
          <w:rFonts w:ascii="Times New Roman" w:hAnsi="Times New Roman" w:cs="Times New Roman"/>
          <w:sz w:val="28"/>
          <w:szCs w:val="28"/>
        </w:rPr>
        <w:t xml:space="preserve"> 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услуг; </w:t>
      </w:r>
    </w:p>
    <w:p w:rsidR="0005723E" w:rsidRDefault="0005723E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 Осуществляется контроль соблюдения педагогическими работниками, оказывающими платные образовательные услуги, установленных ограничений при осуществлении ими профессиональной деятельности; </w:t>
      </w:r>
    </w:p>
    <w:p w:rsidR="0005723E" w:rsidRDefault="0005723E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 Анализируются принятые 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меры по случаям возникновения конфликта интересов педагогического работника, оказывающего платные образовательные услуги, и (или) при выявлении факторов, создающих угрозу для возникновения такого конфликта; </w:t>
      </w:r>
    </w:p>
    <w:p w:rsidR="0005723E" w:rsidRDefault="0005723E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 услуг, и рассмотренных на заседаниях комиссии по урегулированию споров между участниками образовательных отношений; </w:t>
      </w:r>
      <w:r>
        <w:rPr>
          <w:rFonts w:ascii="Times New Roman" w:hAnsi="Times New Roman" w:cs="Times New Roman"/>
          <w:sz w:val="28"/>
          <w:szCs w:val="28"/>
        </w:rPr>
        <w:t>4.1.6</w:t>
      </w:r>
      <w:r w:rsidR="004E7EFD" w:rsidRPr="00C036D7">
        <w:rPr>
          <w:rFonts w:ascii="Times New Roman" w:hAnsi="Times New Roman" w:cs="Times New Roman"/>
          <w:sz w:val="28"/>
          <w:szCs w:val="28"/>
        </w:rPr>
        <w:t>. Анализируются качество средств обучения и воспитания, используемых при оказании платных образовательных услуг, а так же условия оказания платных образовательных услуг на предмет их соответ</w:t>
      </w:r>
      <w:r>
        <w:rPr>
          <w:rFonts w:ascii="Times New Roman" w:hAnsi="Times New Roman" w:cs="Times New Roman"/>
          <w:sz w:val="28"/>
          <w:szCs w:val="28"/>
        </w:rPr>
        <w:t>ствия установленным требованиям.</w:t>
      </w:r>
      <w:r w:rsidR="004E7EFD" w:rsidRPr="00C03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3E" w:rsidRDefault="0005723E" w:rsidP="00C03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7EFD" w:rsidRPr="00C036D7">
        <w:rPr>
          <w:rFonts w:ascii="Times New Roman" w:hAnsi="Times New Roman" w:cs="Times New Roman"/>
          <w:sz w:val="28"/>
          <w:szCs w:val="28"/>
        </w:rPr>
        <w:t>.2. Для проведения контроля качества оказания платных образовательных услуг к контрольным мероприятиям привлекаются сотрудники финансово</w:t>
      </w:r>
      <w:r>
        <w:rPr>
          <w:rFonts w:ascii="Times New Roman" w:hAnsi="Times New Roman" w:cs="Times New Roman"/>
          <w:sz w:val="28"/>
          <w:szCs w:val="28"/>
        </w:rPr>
        <w:t>-экономической службы.</w:t>
      </w:r>
    </w:p>
    <w:p w:rsidR="0005723E" w:rsidRDefault="0005723E" w:rsidP="000572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23E" w:rsidRPr="0005723E" w:rsidRDefault="0005723E" w:rsidP="00057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23E">
        <w:rPr>
          <w:rFonts w:ascii="Times New Roman" w:hAnsi="Times New Roman" w:cs="Times New Roman"/>
          <w:b/>
          <w:sz w:val="28"/>
          <w:szCs w:val="28"/>
        </w:rPr>
        <w:t>5</w:t>
      </w:r>
      <w:r w:rsidR="004E7EFD" w:rsidRPr="0005723E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 услуг</w:t>
      </w:r>
    </w:p>
    <w:p w:rsidR="0005723E" w:rsidRDefault="0005723E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услуг 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является заведующий или уполномоченное им соответствующим приказом лицо. </w:t>
      </w:r>
    </w:p>
    <w:p w:rsidR="0005723E" w:rsidRDefault="0005723E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.2. Обязанности лица, ответственного за организацию контроля качества оказания платных образовательных услуг 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:rsidR="0005723E" w:rsidRDefault="0005723E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услуг 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, руководствуется настоящим Положением, а так же иными локальными нормативными актами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, регламентирующими его деятельность по внутреннему контролю качества образовательной деятельности. </w:t>
      </w:r>
    </w:p>
    <w:p w:rsidR="004E7EFD" w:rsidRDefault="0005723E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услуг 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4E7EFD" w:rsidRPr="0005723E">
        <w:rPr>
          <w:rFonts w:ascii="Times New Roman" w:hAnsi="Times New Roman" w:cs="Times New Roman"/>
          <w:sz w:val="28"/>
          <w:szCs w:val="28"/>
        </w:rPr>
        <w:t xml:space="preserve">, обеспечивает подробное ознакомление с настоящим Положением с необходимыми комментариями и разъяснениями всех работников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4E7EFD" w:rsidRPr="0005723E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 услуг, под подпись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0EF" w:rsidRPr="007640EF" w:rsidRDefault="007640EF" w:rsidP="00764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640EF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7640EF" w:rsidRPr="007640EF" w:rsidRDefault="007640EF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40EF">
        <w:rPr>
          <w:rFonts w:ascii="Times New Roman" w:hAnsi="Times New Roman" w:cs="Times New Roman"/>
          <w:sz w:val="28"/>
          <w:szCs w:val="28"/>
        </w:rPr>
        <w:t>.1. Настоящее Положение вступает в силу с момента утверждения и действует бессрочно.</w:t>
      </w:r>
    </w:p>
    <w:p w:rsidR="007640EF" w:rsidRDefault="007640EF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40EF">
        <w:rPr>
          <w:rFonts w:ascii="Times New Roman" w:hAnsi="Times New Roman" w:cs="Times New Roman"/>
          <w:sz w:val="28"/>
          <w:szCs w:val="28"/>
        </w:rPr>
        <w:t xml:space="preserve">.2. Изменения в настоящее Положение могут быть внесены приказом заведующего </w:t>
      </w:r>
      <w:r w:rsidR="008017B9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="008017B9">
        <w:rPr>
          <w:rFonts w:ascii="Times New Roman" w:hAnsi="Times New Roman" w:cs="Times New Roman"/>
          <w:sz w:val="28"/>
          <w:szCs w:val="28"/>
        </w:rPr>
        <w:t xml:space="preserve"> </w:t>
      </w:r>
      <w:r w:rsidRPr="007640EF">
        <w:rPr>
          <w:rFonts w:ascii="Times New Roman" w:hAnsi="Times New Roman" w:cs="Times New Roman"/>
          <w:sz w:val="28"/>
          <w:szCs w:val="28"/>
        </w:rPr>
        <w:t>путём утвержден</w:t>
      </w:r>
      <w:r>
        <w:rPr>
          <w:rFonts w:ascii="Times New Roman" w:hAnsi="Times New Roman" w:cs="Times New Roman"/>
          <w:sz w:val="28"/>
          <w:szCs w:val="28"/>
        </w:rPr>
        <w:t xml:space="preserve">ия Положения в новой редакции. </w:t>
      </w:r>
    </w:p>
    <w:p w:rsidR="008017B9" w:rsidRDefault="007640EF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40EF">
        <w:rPr>
          <w:rFonts w:ascii="Times New Roman" w:hAnsi="Times New Roman" w:cs="Times New Roman"/>
          <w:sz w:val="28"/>
          <w:szCs w:val="28"/>
        </w:rPr>
        <w:t xml:space="preserve">.3. В случае возникновения конфликта между нормами локального нормативного акта </w:t>
      </w:r>
      <w:r w:rsidR="008017B9"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 w:rsidRPr="007640EF">
        <w:rPr>
          <w:rFonts w:ascii="Times New Roman" w:hAnsi="Times New Roman" w:cs="Times New Roman"/>
          <w:sz w:val="28"/>
          <w:szCs w:val="28"/>
        </w:rPr>
        <w:t>, регулирующего указанные в Положении вопросы, и нормами настоящего Положения прим</w:t>
      </w:r>
      <w:r w:rsidR="008017B9">
        <w:rPr>
          <w:rFonts w:ascii="Times New Roman" w:hAnsi="Times New Roman" w:cs="Times New Roman"/>
          <w:sz w:val="28"/>
          <w:szCs w:val="28"/>
        </w:rPr>
        <w:t xml:space="preserve">еняются нормы акта, принятого </w:t>
      </w:r>
      <w:r w:rsidRPr="007640EF">
        <w:rPr>
          <w:rFonts w:ascii="Times New Roman" w:hAnsi="Times New Roman" w:cs="Times New Roman"/>
          <w:sz w:val="28"/>
          <w:szCs w:val="28"/>
        </w:rPr>
        <w:t xml:space="preserve">позднее. </w:t>
      </w:r>
    </w:p>
    <w:p w:rsidR="007640EF" w:rsidRPr="007640EF" w:rsidRDefault="008017B9" w:rsidP="004E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40EF" w:rsidRPr="007640EF">
        <w:rPr>
          <w:rFonts w:ascii="Times New Roman" w:hAnsi="Times New Roman" w:cs="Times New Roman"/>
          <w:sz w:val="28"/>
          <w:szCs w:val="28"/>
        </w:rPr>
        <w:t xml:space="preserve">.4. Все работники </w:t>
      </w:r>
      <w:r w:rsidRPr="004E7EFD">
        <w:rPr>
          <w:rFonts w:ascii="Times New Roman" w:hAnsi="Times New Roman" w:cs="Times New Roman"/>
          <w:sz w:val="28"/>
          <w:szCs w:val="28"/>
        </w:rPr>
        <w:t>МБДОУ 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0EF" w:rsidRPr="007640EF">
        <w:rPr>
          <w:rFonts w:ascii="Times New Roman" w:hAnsi="Times New Roman" w:cs="Times New Roman"/>
          <w:sz w:val="28"/>
          <w:szCs w:val="28"/>
        </w:rPr>
        <w:t>несут ответственность за соблюдение настоящего Положения в установленном законодательством порядке.</w:t>
      </w:r>
    </w:p>
    <w:sectPr w:rsidR="007640EF" w:rsidRPr="007640EF" w:rsidSect="0097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34E9"/>
    <w:rsid w:val="00002911"/>
    <w:rsid w:val="00006D1B"/>
    <w:rsid w:val="000134D5"/>
    <w:rsid w:val="0002450D"/>
    <w:rsid w:val="00031204"/>
    <w:rsid w:val="00035719"/>
    <w:rsid w:val="0004171E"/>
    <w:rsid w:val="00042693"/>
    <w:rsid w:val="0004793E"/>
    <w:rsid w:val="00050D43"/>
    <w:rsid w:val="0005723E"/>
    <w:rsid w:val="00067CE0"/>
    <w:rsid w:val="000804B2"/>
    <w:rsid w:val="0008697D"/>
    <w:rsid w:val="000A66FF"/>
    <w:rsid w:val="000A6AB0"/>
    <w:rsid w:val="000C3AAF"/>
    <w:rsid w:val="000C63CA"/>
    <w:rsid w:val="000C72A7"/>
    <w:rsid w:val="000D1B19"/>
    <w:rsid w:val="000D1DAE"/>
    <w:rsid w:val="000E07AD"/>
    <w:rsid w:val="000E0A42"/>
    <w:rsid w:val="000E304B"/>
    <w:rsid w:val="000E5B1E"/>
    <w:rsid w:val="000E616E"/>
    <w:rsid w:val="00112171"/>
    <w:rsid w:val="001371EF"/>
    <w:rsid w:val="00141450"/>
    <w:rsid w:val="0014234B"/>
    <w:rsid w:val="00160183"/>
    <w:rsid w:val="0016227C"/>
    <w:rsid w:val="001674CA"/>
    <w:rsid w:val="001778FC"/>
    <w:rsid w:val="0018409B"/>
    <w:rsid w:val="0019316D"/>
    <w:rsid w:val="001A08EC"/>
    <w:rsid w:val="001A2828"/>
    <w:rsid w:val="001A3C3F"/>
    <w:rsid w:val="001A55DF"/>
    <w:rsid w:val="001A701B"/>
    <w:rsid w:val="001B3DBF"/>
    <w:rsid w:val="001B7EE3"/>
    <w:rsid w:val="001C4E31"/>
    <w:rsid w:val="001D5A8A"/>
    <w:rsid w:val="001D5B5F"/>
    <w:rsid w:val="001F62D4"/>
    <w:rsid w:val="00200D1C"/>
    <w:rsid w:val="0021247B"/>
    <w:rsid w:val="00215611"/>
    <w:rsid w:val="0021783C"/>
    <w:rsid w:val="00231B89"/>
    <w:rsid w:val="00234198"/>
    <w:rsid w:val="00234510"/>
    <w:rsid w:val="00240E11"/>
    <w:rsid w:val="00242C52"/>
    <w:rsid w:val="00245C55"/>
    <w:rsid w:val="0025013E"/>
    <w:rsid w:val="002516F0"/>
    <w:rsid w:val="00252C94"/>
    <w:rsid w:val="002717C0"/>
    <w:rsid w:val="002776C4"/>
    <w:rsid w:val="00282AD1"/>
    <w:rsid w:val="0028448D"/>
    <w:rsid w:val="0028609A"/>
    <w:rsid w:val="00286ED8"/>
    <w:rsid w:val="00292BF5"/>
    <w:rsid w:val="00294D4D"/>
    <w:rsid w:val="002A1357"/>
    <w:rsid w:val="002A1811"/>
    <w:rsid w:val="002A5E37"/>
    <w:rsid w:val="002B0E51"/>
    <w:rsid w:val="002B2341"/>
    <w:rsid w:val="002B2679"/>
    <w:rsid w:val="002E0A57"/>
    <w:rsid w:val="002E4218"/>
    <w:rsid w:val="002E43D0"/>
    <w:rsid w:val="002E5249"/>
    <w:rsid w:val="002E7337"/>
    <w:rsid w:val="002F77A9"/>
    <w:rsid w:val="002F7E70"/>
    <w:rsid w:val="00303DDD"/>
    <w:rsid w:val="00312C30"/>
    <w:rsid w:val="003134E9"/>
    <w:rsid w:val="003262AA"/>
    <w:rsid w:val="0033272A"/>
    <w:rsid w:val="00342848"/>
    <w:rsid w:val="003445DA"/>
    <w:rsid w:val="003529E7"/>
    <w:rsid w:val="00362109"/>
    <w:rsid w:val="003644FF"/>
    <w:rsid w:val="0036724F"/>
    <w:rsid w:val="00374D47"/>
    <w:rsid w:val="003779D8"/>
    <w:rsid w:val="00380227"/>
    <w:rsid w:val="00382964"/>
    <w:rsid w:val="0038436E"/>
    <w:rsid w:val="003859F8"/>
    <w:rsid w:val="00390A6C"/>
    <w:rsid w:val="003A7DEB"/>
    <w:rsid w:val="003C4045"/>
    <w:rsid w:val="003C425F"/>
    <w:rsid w:val="003D4283"/>
    <w:rsid w:val="003E5D7D"/>
    <w:rsid w:val="003F0626"/>
    <w:rsid w:val="003F6B14"/>
    <w:rsid w:val="003F755A"/>
    <w:rsid w:val="004065D9"/>
    <w:rsid w:val="00413804"/>
    <w:rsid w:val="004138AC"/>
    <w:rsid w:val="00415C52"/>
    <w:rsid w:val="004160E7"/>
    <w:rsid w:val="00426E35"/>
    <w:rsid w:val="00434975"/>
    <w:rsid w:val="00442B62"/>
    <w:rsid w:val="004560BA"/>
    <w:rsid w:val="004577C4"/>
    <w:rsid w:val="00461D51"/>
    <w:rsid w:val="004641FB"/>
    <w:rsid w:val="00472F3E"/>
    <w:rsid w:val="004751D5"/>
    <w:rsid w:val="00480CB5"/>
    <w:rsid w:val="00494A49"/>
    <w:rsid w:val="004B0428"/>
    <w:rsid w:val="004B1C70"/>
    <w:rsid w:val="004B3939"/>
    <w:rsid w:val="004E3635"/>
    <w:rsid w:val="004E6B1E"/>
    <w:rsid w:val="004E7EFD"/>
    <w:rsid w:val="004F4502"/>
    <w:rsid w:val="004F6946"/>
    <w:rsid w:val="00511F24"/>
    <w:rsid w:val="00515002"/>
    <w:rsid w:val="00522428"/>
    <w:rsid w:val="00531958"/>
    <w:rsid w:val="00535AAB"/>
    <w:rsid w:val="0054073A"/>
    <w:rsid w:val="0054648F"/>
    <w:rsid w:val="00547858"/>
    <w:rsid w:val="00554499"/>
    <w:rsid w:val="005572A9"/>
    <w:rsid w:val="005621DA"/>
    <w:rsid w:val="005765F8"/>
    <w:rsid w:val="00581BA1"/>
    <w:rsid w:val="00582BB3"/>
    <w:rsid w:val="00584B1F"/>
    <w:rsid w:val="00592B24"/>
    <w:rsid w:val="005932AA"/>
    <w:rsid w:val="005B2051"/>
    <w:rsid w:val="005B43A9"/>
    <w:rsid w:val="005B717B"/>
    <w:rsid w:val="005D3E73"/>
    <w:rsid w:val="005E4A82"/>
    <w:rsid w:val="005F0088"/>
    <w:rsid w:val="005F230A"/>
    <w:rsid w:val="005F37A4"/>
    <w:rsid w:val="005F4D16"/>
    <w:rsid w:val="00601153"/>
    <w:rsid w:val="00602417"/>
    <w:rsid w:val="00602D32"/>
    <w:rsid w:val="006043DF"/>
    <w:rsid w:val="006058CD"/>
    <w:rsid w:val="006321DB"/>
    <w:rsid w:val="00634514"/>
    <w:rsid w:val="00635F22"/>
    <w:rsid w:val="0064117C"/>
    <w:rsid w:val="00646ACB"/>
    <w:rsid w:val="006477BC"/>
    <w:rsid w:val="00651FD3"/>
    <w:rsid w:val="006533CD"/>
    <w:rsid w:val="00661572"/>
    <w:rsid w:val="00661736"/>
    <w:rsid w:val="006634C9"/>
    <w:rsid w:val="00680646"/>
    <w:rsid w:val="0069691D"/>
    <w:rsid w:val="006B02C6"/>
    <w:rsid w:val="006B0F3C"/>
    <w:rsid w:val="006B421B"/>
    <w:rsid w:val="006C5B76"/>
    <w:rsid w:val="006D0422"/>
    <w:rsid w:val="006F1103"/>
    <w:rsid w:val="00700BB7"/>
    <w:rsid w:val="00711211"/>
    <w:rsid w:val="007159D2"/>
    <w:rsid w:val="00726B1B"/>
    <w:rsid w:val="0074072E"/>
    <w:rsid w:val="00750EF0"/>
    <w:rsid w:val="007640EF"/>
    <w:rsid w:val="00764E6B"/>
    <w:rsid w:val="0076798E"/>
    <w:rsid w:val="00777DFB"/>
    <w:rsid w:val="00785B35"/>
    <w:rsid w:val="00786575"/>
    <w:rsid w:val="00794178"/>
    <w:rsid w:val="007A06FB"/>
    <w:rsid w:val="007A4BED"/>
    <w:rsid w:val="007B0510"/>
    <w:rsid w:val="007B0BE2"/>
    <w:rsid w:val="007B73AA"/>
    <w:rsid w:val="007C756F"/>
    <w:rsid w:val="007D0FB0"/>
    <w:rsid w:val="007D4B87"/>
    <w:rsid w:val="007E03A9"/>
    <w:rsid w:val="008017B9"/>
    <w:rsid w:val="008048E0"/>
    <w:rsid w:val="00807F3B"/>
    <w:rsid w:val="00823E22"/>
    <w:rsid w:val="008345D5"/>
    <w:rsid w:val="008459B0"/>
    <w:rsid w:val="008503F7"/>
    <w:rsid w:val="0086162B"/>
    <w:rsid w:val="00863B70"/>
    <w:rsid w:val="00870037"/>
    <w:rsid w:val="00870A84"/>
    <w:rsid w:val="00876CEC"/>
    <w:rsid w:val="00877580"/>
    <w:rsid w:val="0088106A"/>
    <w:rsid w:val="0088338C"/>
    <w:rsid w:val="00894089"/>
    <w:rsid w:val="008A1000"/>
    <w:rsid w:val="008B617B"/>
    <w:rsid w:val="008C252B"/>
    <w:rsid w:val="008C361A"/>
    <w:rsid w:val="008C675E"/>
    <w:rsid w:val="008D0F29"/>
    <w:rsid w:val="008E1B96"/>
    <w:rsid w:val="008F5727"/>
    <w:rsid w:val="00903776"/>
    <w:rsid w:val="009044D9"/>
    <w:rsid w:val="00910B76"/>
    <w:rsid w:val="00913889"/>
    <w:rsid w:val="009138B2"/>
    <w:rsid w:val="00914F5D"/>
    <w:rsid w:val="00925643"/>
    <w:rsid w:val="00927716"/>
    <w:rsid w:val="0095072D"/>
    <w:rsid w:val="00954DA6"/>
    <w:rsid w:val="00962968"/>
    <w:rsid w:val="009653F5"/>
    <w:rsid w:val="00967AAB"/>
    <w:rsid w:val="009762BE"/>
    <w:rsid w:val="009779A7"/>
    <w:rsid w:val="009A0847"/>
    <w:rsid w:val="009A20E7"/>
    <w:rsid w:val="009B17E3"/>
    <w:rsid w:val="009B1BA5"/>
    <w:rsid w:val="009D0FD4"/>
    <w:rsid w:val="009D6EB2"/>
    <w:rsid w:val="009F2DA8"/>
    <w:rsid w:val="00A03891"/>
    <w:rsid w:val="00A045B3"/>
    <w:rsid w:val="00A07FF3"/>
    <w:rsid w:val="00A10644"/>
    <w:rsid w:val="00A246D8"/>
    <w:rsid w:val="00A33371"/>
    <w:rsid w:val="00A453DD"/>
    <w:rsid w:val="00A46405"/>
    <w:rsid w:val="00A8012B"/>
    <w:rsid w:val="00A834D0"/>
    <w:rsid w:val="00A84FED"/>
    <w:rsid w:val="00A945C3"/>
    <w:rsid w:val="00AA680B"/>
    <w:rsid w:val="00AB2135"/>
    <w:rsid w:val="00AB6CC6"/>
    <w:rsid w:val="00AC2705"/>
    <w:rsid w:val="00AC661B"/>
    <w:rsid w:val="00AD13FD"/>
    <w:rsid w:val="00AD326A"/>
    <w:rsid w:val="00AE2548"/>
    <w:rsid w:val="00AF08B0"/>
    <w:rsid w:val="00AF5A8A"/>
    <w:rsid w:val="00B1698E"/>
    <w:rsid w:val="00B238FB"/>
    <w:rsid w:val="00B239B0"/>
    <w:rsid w:val="00B23D93"/>
    <w:rsid w:val="00B317DB"/>
    <w:rsid w:val="00B33DEF"/>
    <w:rsid w:val="00B41175"/>
    <w:rsid w:val="00B46E40"/>
    <w:rsid w:val="00B515FF"/>
    <w:rsid w:val="00B562D9"/>
    <w:rsid w:val="00B57752"/>
    <w:rsid w:val="00B6015D"/>
    <w:rsid w:val="00B61396"/>
    <w:rsid w:val="00B632B2"/>
    <w:rsid w:val="00B64B3F"/>
    <w:rsid w:val="00B675CB"/>
    <w:rsid w:val="00B67D52"/>
    <w:rsid w:val="00B700C2"/>
    <w:rsid w:val="00B74267"/>
    <w:rsid w:val="00B776EA"/>
    <w:rsid w:val="00B82387"/>
    <w:rsid w:val="00B82A22"/>
    <w:rsid w:val="00B84F89"/>
    <w:rsid w:val="00B8647C"/>
    <w:rsid w:val="00B879CB"/>
    <w:rsid w:val="00B97233"/>
    <w:rsid w:val="00BA2BF2"/>
    <w:rsid w:val="00BA4AD7"/>
    <w:rsid w:val="00BA66D4"/>
    <w:rsid w:val="00BA68C6"/>
    <w:rsid w:val="00BC114F"/>
    <w:rsid w:val="00C036D7"/>
    <w:rsid w:val="00C077C7"/>
    <w:rsid w:val="00C160A9"/>
    <w:rsid w:val="00C17494"/>
    <w:rsid w:val="00C246B9"/>
    <w:rsid w:val="00C31D14"/>
    <w:rsid w:val="00C42A8D"/>
    <w:rsid w:val="00C51909"/>
    <w:rsid w:val="00C54822"/>
    <w:rsid w:val="00C653E5"/>
    <w:rsid w:val="00CA05F9"/>
    <w:rsid w:val="00CC1B52"/>
    <w:rsid w:val="00CC3535"/>
    <w:rsid w:val="00CC6840"/>
    <w:rsid w:val="00CC7882"/>
    <w:rsid w:val="00CC7B11"/>
    <w:rsid w:val="00CC7C81"/>
    <w:rsid w:val="00CD78E8"/>
    <w:rsid w:val="00CD7A1B"/>
    <w:rsid w:val="00CE28B0"/>
    <w:rsid w:val="00CE7B0C"/>
    <w:rsid w:val="00CF0DA6"/>
    <w:rsid w:val="00CF776D"/>
    <w:rsid w:val="00D02658"/>
    <w:rsid w:val="00D031C7"/>
    <w:rsid w:val="00D062A7"/>
    <w:rsid w:val="00D11298"/>
    <w:rsid w:val="00D158B3"/>
    <w:rsid w:val="00D160A4"/>
    <w:rsid w:val="00D2195F"/>
    <w:rsid w:val="00D21EBF"/>
    <w:rsid w:val="00D268EA"/>
    <w:rsid w:val="00D27AD6"/>
    <w:rsid w:val="00D30761"/>
    <w:rsid w:val="00D34171"/>
    <w:rsid w:val="00D502D5"/>
    <w:rsid w:val="00D508C9"/>
    <w:rsid w:val="00D807FE"/>
    <w:rsid w:val="00D97829"/>
    <w:rsid w:val="00DA1E90"/>
    <w:rsid w:val="00DA22DC"/>
    <w:rsid w:val="00DA23BB"/>
    <w:rsid w:val="00DA5391"/>
    <w:rsid w:val="00DB31EC"/>
    <w:rsid w:val="00DB53C0"/>
    <w:rsid w:val="00DC005F"/>
    <w:rsid w:val="00DC7BBA"/>
    <w:rsid w:val="00DF650D"/>
    <w:rsid w:val="00E06E4A"/>
    <w:rsid w:val="00E108B9"/>
    <w:rsid w:val="00E109A5"/>
    <w:rsid w:val="00E15E0F"/>
    <w:rsid w:val="00E162AA"/>
    <w:rsid w:val="00E22702"/>
    <w:rsid w:val="00E26B03"/>
    <w:rsid w:val="00E27FE5"/>
    <w:rsid w:val="00E32BA5"/>
    <w:rsid w:val="00E32F7F"/>
    <w:rsid w:val="00E50714"/>
    <w:rsid w:val="00E5339C"/>
    <w:rsid w:val="00E55D12"/>
    <w:rsid w:val="00E56116"/>
    <w:rsid w:val="00E620CA"/>
    <w:rsid w:val="00E63E18"/>
    <w:rsid w:val="00E71AD3"/>
    <w:rsid w:val="00E75CA4"/>
    <w:rsid w:val="00E76CA3"/>
    <w:rsid w:val="00E85658"/>
    <w:rsid w:val="00EA1CF9"/>
    <w:rsid w:val="00EC3026"/>
    <w:rsid w:val="00EC41A9"/>
    <w:rsid w:val="00EC4E43"/>
    <w:rsid w:val="00ED1F35"/>
    <w:rsid w:val="00ED3EA0"/>
    <w:rsid w:val="00ED49E4"/>
    <w:rsid w:val="00EE39C1"/>
    <w:rsid w:val="00EE7C04"/>
    <w:rsid w:val="00F06E85"/>
    <w:rsid w:val="00F11995"/>
    <w:rsid w:val="00F34518"/>
    <w:rsid w:val="00F3725F"/>
    <w:rsid w:val="00F373D2"/>
    <w:rsid w:val="00F41826"/>
    <w:rsid w:val="00F47EA9"/>
    <w:rsid w:val="00F6291A"/>
    <w:rsid w:val="00F712D9"/>
    <w:rsid w:val="00F73D77"/>
    <w:rsid w:val="00F804F8"/>
    <w:rsid w:val="00F81151"/>
    <w:rsid w:val="00F970CB"/>
    <w:rsid w:val="00FA274F"/>
    <w:rsid w:val="00FA5883"/>
    <w:rsid w:val="00FC627A"/>
    <w:rsid w:val="00FC67FE"/>
    <w:rsid w:val="00FD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34E9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F008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8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8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8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8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8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8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88"/>
    <w:pPr>
      <w:spacing w:before="200" w:after="100"/>
      <w:contextualSpacing/>
      <w:outlineLvl w:val="7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88"/>
    <w:pPr>
      <w:spacing w:before="200" w:after="100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0088"/>
    <w:rPr>
      <w:rFonts w:ascii="Cambria" w:eastAsia="Times New Roman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5F0088"/>
    <w:rPr>
      <w:rFonts w:eastAsia="Times New Roman"/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008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5F0088"/>
    <w:rPr>
      <w:rFonts w:ascii="Cambria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5F0088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/>
      <w:i/>
      <w:iCs/>
      <w:color w:val="622423"/>
      <w:lang w:eastAsia="en-US"/>
    </w:rPr>
  </w:style>
  <w:style w:type="character" w:customStyle="1" w:styleId="a7">
    <w:name w:val="Подзаголовок Знак"/>
    <w:link w:val="a6"/>
    <w:uiPriority w:val="11"/>
    <w:rsid w:val="005F0088"/>
    <w:rPr>
      <w:rFonts w:ascii="Cambria" w:eastAsia="Times New Roman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5F0088"/>
    <w:rPr>
      <w:b/>
      <w:bCs/>
      <w:spacing w:val="0"/>
    </w:rPr>
  </w:style>
  <w:style w:type="character" w:styleId="a9">
    <w:name w:val="Emphasis"/>
    <w:uiPriority w:val="20"/>
    <w:qFormat/>
    <w:rsid w:val="005F008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5F0088"/>
    <w:rPr>
      <w:rFonts w:eastAsia="Times New Roman"/>
    </w:rPr>
  </w:style>
  <w:style w:type="paragraph" w:styleId="ab">
    <w:name w:val="List Paragraph"/>
    <w:basedOn w:val="a"/>
    <w:uiPriority w:val="34"/>
    <w:qFormat/>
    <w:rsid w:val="005F0088"/>
    <w:pPr>
      <w:ind w:left="720"/>
      <w:contextualSpacing/>
    </w:pPr>
    <w:rPr>
      <w:rFonts w:eastAsia="Times New Roman"/>
    </w:rPr>
  </w:style>
  <w:style w:type="paragraph" w:styleId="21">
    <w:name w:val="Quote"/>
    <w:basedOn w:val="a"/>
    <w:next w:val="a"/>
    <w:link w:val="22"/>
    <w:uiPriority w:val="29"/>
    <w:qFormat/>
    <w:rsid w:val="005F0088"/>
    <w:rPr>
      <w:rFonts w:ascii="Calibri" w:hAnsi="Calibri"/>
      <w:color w:val="943634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5F008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5F008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5F0088"/>
    <w:rPr>
      <w:rFonts w:ascii="Cambria" w:eastAsia="Times New Roman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5F008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5F008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5F008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5F008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5F008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0088"/>
    <w:pPr>
      <w:outlineLvl w:val="9"/>
    </w:pPr>
    <w:rPr>
      <w:i w:val="0"/>
      <w:iCs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группа</dc:creator>
  <cp:lastModifiedBy>админ</cp:lastModifiedBy>
  <cp:revision>2</cp:revision>
  <dcterms:created xsi:type="dcterms:W3CDTF">2020-04-06T20:45:00Z</dcterms:created>
  <dcterms:modified xsi:type="dcterms:W3CDTF">2020-04-06T20:45:00Z</dcterms:modified>
</cp:coreProperties>
</file>